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42" w:rsidRDefault="00C90D42" w:rsidP="00C90D42">
      <w:pPr>
        <w:pStyle w:val="Title"/>
        <w:jc w:val="center"/>
        <w:rPr>
          <w:sz w:val="56"/>
        </w:rPr>
      </w:pPr>
      <w:r w:rsidRPr="006D7118">
        <w:rPr>
          <w:sz w:val="56"/>
        </w:rPr>
        <w:t xml:space="preserve">Las </w:t>
      </w:r>
      <w:r>
        <w:rPr>
          <w:sz w:val="56"/>
        </w:rPr>
        <w:t>f</w:t>
      </w:r>
      <w:r w:rsidRPr="006D7118">
        <w:rPr>
          <w:sz w:val="56"/>
        </w:rPr>
        <w:t>rases del día</w:t>
      </w:r>
    </w:p>
    <w:p w:rsidR="00C90D42" w:rsidRPr="00674012" w:rsidRDefault="00C90D42" w:rsidP="00C90D42">
      <w:pPr>
        <w:jc w:val="center"/>
        <w:rPr>
          <w:rFonts w:ascii="Copperplate Gothic Light" w:hAnsi="Copperplate Gothic Light"/>
          <w:sz w:val="32"/>
          <w:lang w:val="en-US"/>
        </w:rPr>
      </w:pPr>
      <w:r w:rsidRPr="00674012">
        <w:rPr>
          <w:rFonts w:ascii="Copperplate Gothic Light" w:hAnsi="Copperplate Gothic Light"/>
          <w:sz w:val="32"/>
          <w:lang w:val="en-US"/>
        </w:rPr>
        <w:t xml:space="preserve">You need to memorize </w:t>
      </w:r>
      <w:r w:rsidRPr="00674012">
        <w:rPr>
          <w:rFonts w:ascii="Copperplate Gothic Light" w:hAnsi="Copperplate Gothic Light"/>
          <w:sz w:val="32"/>
        </w:rPr>
        <w:t>las frases Del día</w:t>
      </w:r>
      <w:r w:rsidRPr="00674012">
        <w:rPr>
          <w:rFonts w:ascii="Copperplate Gothic Light" w:hAnsi="Copperplate Gothic Light"/>
          <w:sz w:val="32"/>
          <w:lang w:val="en-US"/>
        </w:rPr>
        <w:t xml:space="preserve"> because they </w:t>
      </w:r>
      <w:r w:rsidRPr="00674012">
        <w:rPr>
          <w:rFonts w:ascii="Copperplate Gothic Light" w:hAnsi="Copperplate Gothic Light"/>
          <w:b/>
          <w:i/>
          <w:sz w:val="32"/>
          <w:lang w:val="en-US"/>
        </w:rPr>
        <w:t>will be</w:t>
      </w:r>
      <w:r w:rsidRPr="00674012">
        <w:rPr>
          <w:rFonts w:ascii="Copperplate Gothic Light" w:hAnsi="Copperplate Gothic Light"/>
          <w:sz w:val="32"/>
          <w:lang w:val="en-US"/>
        </w:rPr>
        <w:t xml:space="preserve"> in the test!</w:t>
      </w:r>
    </w:p>
    <w:tbl>
      <w:tblPr>
        <w:tblStyle w:val="TableGrid"/>
        <w:tblW w:w="1121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5"/>
        <w:gridCol w:w="6313"/>
        <w:gridCol w:w="1720"/>
      </w:tblGrid>
      <w:tr w:rsidR="00C90D42" w:rsidRPr="00442593" w:rsidTr="00C764F5">
        <w:tc>
          <w:tcPr>
            <w:tcW w:w="11218" w:type="dxa"/>
            <w:gridSpan w:val="3"/>
          </w:tcPr>
          <w:p w:rsidR="00C90D42" w:rsidRPr="00442593" w:rsidRDefault="00C90D42" w:rsidP="00C764F5">
            <w:pPr>
              <w:pStyle w:val="Title"/>
              <w:jc w:val="center"/>
              <w:rPr>
                <w:rFonts w:ascii="Georgia" w:hAnsi="Georgia"/>
                <w:b/>
                <w:sz w:val="30"/>
                <w:szCs w:val="30"/>
              </w:rPr>
            </w:pPr>
            <w:r w:rsidRPr="00442593">
              <w:rPr>
                <w:b/>
              </w:rPr>
              <w:t>Lección 2</w:t>
            </w:r>
          </w:p>
        </w:tc>
      </w:tr>
      <w:tr w:rsidR="00C90D42" w:rsidRPr="008471E6" w:rsidTr="00C764F5">
        <w:tc>
          <w:tcPr>
            <w:tcW w:w="3185" w:type="dxa"/>
          </w:tcPr>
          <w:p w:rsidR="00C90D42" w:rsidRPr="008471E6" w:rsidRDefault="00C90D42" w:rsidP="00C764F5">
            <w:pPr>
              <w:jc w:val="center"/>
              <w:rPr>
                <w:rFonts w:ascii="Georgia" w:hAnsi="Georgia"/>
                <w:b/>
                <w:i/>
                <w:sz w:val="30"/>
                <w:szCs w:val="30"/>
                <w:u w:val="single"/>
              </w:rPr>
            </w:pPr>
            <w:r w:rsidRPr="008471E6">
              <w:rPr>
                <w:rFonts w:ascii="Georgia" w:hAnsi="Georgia"/>
                <w:b/>
                <w:i/>
                <w:sz w:val="30"/>
                <w:szCs w:val="30"/>
                <w:u w:val="single"/>
              </w:rPr>
              <w:t>Frase del día</w:t>
            </w:r>
          </w:p>
        </w:tc>
        <w:tc>
          <w:tcPr>
            <w:tcW w:w="6313" w:type="dxa"/>
          </w:tcPr>
          <w:p w:rsidR="00C90D42" w:rsidRPr="008471E6" w:rsidRDefault="00C90D42" w:rsidP="00C764F5">
            <w:pPr>
              <w:jc w:val="center"/>
              <w:rPr>
                <w:rFonts w:ascii="Georgia" w:hAnsi="Georgia"/>
                <w:b/>
                <w:i/>
                <w:sz w:val="30"/>
                <w:szCs w:val="30"/>
                <w:u w:val="single"/>
                <w:lang w:val="en-US"/>
              </w:rPr>
            </w:pPr>
            <w:r w:rsidRPr="008471E6">
              <w:rPr>
                <w:rFonts w:ascii="Georgia" w:hAnsi="Georgia"/>
                <w:b/>
                <w:i/>
                <w:sz w:val="30"/>
                <w:szCs w:val="30"/>
                <w:u w:val="single"/>
                <w:lang w:val="en-US"/>
              </w:rPr>
              <w:t>Translation</w:t>
            </w:r>
          </w:p>
        </w:tc>
        <w:tc>
          <w:tcPr>
            <w:tcW w:w="1720" w:type="dxa"/>
          </w:tcPr>
          <w:p w:rsidR="00C90D42" w:rsidRPr="008471E6" w:rsidRDefault="00C90D42" w:rsidP="00C764F5">
            <w:pPr>
              <w:jc w:val="center"/>
              <w:rPr>
                <w:rFonts w:ascii="Georgia" w:hAnsi="Georgia"/>
                <w:b/>
                <w:i/>
                <w:sz w:val="30"/>
                <w:szCs w:val="30"/>
                <w:u w:val="single"/>
              </w:rPr>
            </w:pPr>
            <w:r w:rsidRPr="008471E6">
              <w:rPr>
                <w:rFonts w:ascii="Georgia" w:hAnsi="Georgia"/>
                <w:b/>
                <w:i/>
                <w:sz w:val="30"/>
                <w:szCs w:val="30"/>
                <w:u w:val="single"/>
              </w:rPr>
              <w:t>Fecha</w:t>
            </w:r>
          </w:p>
        </w:tc>
      </w:tr>
      <w:tr w:rsidR="00C90D42" w:rsidRPr="00B33C00" w:rsidTr="00C764F5">
        <w:tc>
          <w:tcPr>
            <w:tcW w:w="3185" w:type="dxa"/>
            <w:tcBorders>
              <w:bottom w:val="single" w:sz="4" w:space="0" w:color="auto"/>
            </w:tcBorders>
          </w:tcPr>
          <w:p w:rsidR="00C90D42" w:rsidRPr="00AF1C92" w:rsidRDefault="00C90D42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AF1C92">
              <w:rPr>
                <w:rFonts w:ascii="Georgia" w:hAnsi="Georgia"/>
                <w:b/>
                <w:sz w:val="29"/>
                <w:szCs w:val="29"/>
              </w:rPr>
              <w:t>Mientras</w:t>
            </w:r>
            <w:r w:rsidRPr="00AF1C92">
              <w:rPr>
                <w:rFonts w:ascii="Georgia" w:hAnsi="Georgia"/>
                <w:b/>
                <w:sz w:val="29"/>
                <w:szCs w:val="29"/>
              </w:rPr>
              <w:br/>
              <w:t>Mientras tanto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C90D42" w:rsidRPr="00E24B9F" w:rsidRDefault="00C90D42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 w:rsidRPr="00E24B9F">
              <w:rPr>
                <w:rFonts w:ascii="Georgia" w:hAnsi="Georgia"/>
                <w:i/>
                <w:sz w:val="30"/>
                <w:szCs w:val="30"/>
                <w:lang w:val="en-US"/>
              </w:rPr>
              <w:t>While</w:t>
            </w:r>
            <w:r w:rsidRPr="00E24B9F">
              <w:rPr>
                <w:rFonts w:ascii="Georgia" w:hAnsi="Georgia"/>
                <w:i/>
                <w:sz w:val="30"/>
                <w:szCs w:val="30"/>
                <w:lang w:val="en-US"/>
              </w:rPr>
              <w:br/>
              <w:t>Mean while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C90D42" w:rsidRPr="00B33C00" w:rsidRDefault="00C90D42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9/28/12</w:t>
            </w:r>
          </w:p>
        </w:tc>
      </w:tr>
      <w:tr w:rsidR="00C90D42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AF1C92" w:rsidRDefault="00C90D42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AF1C92">
              <w:rPr>
                <w:rFonts w:ascii="Georgia" w:hAnsi="Georgia"/>
                <w:b/>
                <w:sz w:val="29"/>
                <w:szCs w:val="29"/>
              </w:rPr>
              <w:t>Me equivoqué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E24B9F" w:rsidRDefault="00C90D42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I was mistaken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B33C00" w:rsidRDefault="00C90D42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10/2/12</w:t>
            </w:r>
          </w:p>
        </w:tc>
      </w:tr>
      <w:tr w:rsidR="00C90D42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AF1C92" w:rsidRDefault="00C90D42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AF1C92">
              <w:rPr>
                <w:rFonts w:ascii="Georgia" w:hAnsi="Georgia"/>
                <w:b/>
                <w:sz w:val="29"/>
                <w:szCs w:val="29"/>
              </w:rPr>
              <w:t>Un trabalenguas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E24B9F" w:rsidRDefault="00C90D42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A tongue twister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B33C00" w:rsidRDefault="00C90D42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10/3/12</w:t>
            </w:r>
          </w:p>
        </w:tc>
      </w:tr>
      <w:tr w:rsidR="00C90D42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AF1C92" w:rsidRDefault="00C90D42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AF1C92">
              <w:rPr>
                <w:rFonts w:ascii="Georgia" w:hAnsi="Georgia"/>
                <w:b/>
                <w:sz w:val="29"/>
                <w:szCs w:val="29"/>
              </w:rPr>
              <w:t>Tener en cuenta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E24B9F" w:rsidRDefault="00C90D42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To keep in mind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B33C00" w:rsidRDefault="00C90D42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10/4/12</w:t>
            </w:r>
          </w:p>
        </w:tc>
      </w:tr>
      <w:tr w:rsidR="00C90D42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AF1C92" w:rsidRDefault="00C90D42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AF1C92">
              <w:rPr>
                <w:rFonts w:ascii="Georgia" w:hAnsi="Georgia"/>
                <w:b/>
                <w:sz w:val="29"/>
                <w:szCs w:val="29"/>
              </w:rPr>
              <w:t>Otro trabalenguas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E24B9F" w:rsidRDefault="00C90D42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Another tongue twister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B33C00" w:rsidRDefault="00C90D42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10/5/12</w:t>
            </w:r>
          </w:p>
        </w:tc>
      </w:tr>
      <w:tr w:rsidR="00C90D42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AF1C92" w:rsidRDefault="00C90D42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AF1C92">
              <w:rPr>
                <w:rFonts w:ascii="Georgia" w:hAnsi="Georgia"/>
                <w:b/>
                <w:sz w:val="29"/>
                <w:szCs w:val="29"/>
              </w:rPr>
              <w:t xml:space="preserve">Tener que ver con… </w:t>
            </w:r>
            <w:r w:rsidRPr="00AF1C92">
              <w:rPr>
                <w:rFonts w:ascii="Georgia" w:hAnsi="Georgia"/>
                <w:b/>
                <w:sz w:val="18"/>
                <w:szCs w:val="29"/>
              </w:rPr>
              <w:t>(¿Qué tiene que ver con…?)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E24B9F" w:rsidRDefault="00C90D42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What does it have to do with?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B33C00" w:rsidRDefault="00C90D42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10/8/12</w:t>
            </w:r>
          </w:p>
        </w:tc>
      </w:tr>
      <w:tr w:rsidR="00C90D42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AF1C92" w:rsidRDefault="00C90D42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AF1C92">
              <w:rPr>
                <w:rFonts w:ascii="Georgia" w:hAnsi="Georgia"/>
                <w:b/>
                <w:i/>
                <w:sz w:val="30"/>
                <w:szCs w:val="30"/>
              </w:rPr>
              <w:t>¿Me estás tomando el pelo?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E24B9F" w:rsidRDefault="00C90D42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 xml:space="preserve">Real translation: Are you pulling my hair? But in the real English language is “Are you pulling my leg” 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B33C00" w:rsidRDefault="00C90D42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10/9/12</w:t>
            </w:r>
          </w:p>
        </w:tc>
      </w:tr>
      <w:tr w:rsidR="00C90D42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AF1C92" w:rsidRDefault="00C90D42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AF1C92">
              <w:rPr>
                <w:rFonts w:ascii="Georgia" w:hAnsi="Georgia"/>
                <w:b/>
                <w:sz w:val="29"/>
                <w:szCs w:val="29"/>
              </w:rPr>
              <w:t>(yo) Iba a decirte (algo)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E24B9F" w:rsidRDefault="00C90D42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I was going you tell you something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B33C00" w:rsidRDefault="00C90D42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10/10/12</w:t>
            </w:r>
          </w:p>
        </w:tc>
      </w:tr>
      <w:tr w:rsidR="00C90D42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AF1C92" w:rsidRDefault="00C90D42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Día de la Raza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E24B9F" w:rsidRDefault="00C90D42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Columbus Day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B33C00" w:rsidRDefault="00C90D42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10/12/12</w:t>
            </w:r>
          </w:p>
        </w:tc>
      </w:tr>
      <w:tr w:rsidR="00C90D42" w:rsidRPr="00B33C00" w:rsidTr="00C764F5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AF1C92" w:rsidRDefault="00C90D42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AF1C92">
              <w:rPr>
                <w:rFonts w:ascii="Georgia" w:hAnsi="Georgia"/>
                <w:b/>
                <w:sz w:val="29"/>
                <w:szCs w:val="29"/>
              </w:rPr>
              <w:t>¡En sus marcas, listos, fuera!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E24B9F" w:rsidRDefault="00C90D42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In your marks, get set, go!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C90D42" w:rsidRPr="00B33C00" w:rsidRDefault="00C90D42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10/15/12</w:t>
            </w:r>
          </w:p>
        </w:tc>
      </w:tr>
      <w:tr w:rsidR="00C90D42" w:rsidRPr="00B33C00" w:rsidTr="00C764F5">
        <w:tc>
          <w:tcPr>
            <w:tcW w:w="3185" w:type="dxa"/>
            <w:tcBorders>
              <w:top w:val="single" w:sz="4" w:space="0" w:color="auto"/>
            </w:tcBorders>
          </w:tcPr>
          <w:p w:rsidR="00C90D42" w:rsidRPr="00AF1C92" w:rsidRDefault="00C90D42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 w:rsidRPr="00AF1C92">
              <w:rPr>
                <w:rFonts w:ascii="Georgia" w:hAnsi="Georgia"/>
                <w:b/>
                <w:sz w:val="29"/>
                <w:szCs w:val="29"/>
              </w:rPr>
              <w:t>Había una vez…</w:t>
            </w:r>
          </w:p>
        </w:tc>
        <w:tc>
          <w:tcPr>
            <w:tcW w:w="6313" w:type="dxa"/>
            <w:tcBorders>
              <w:top w:val="single" w:sz="4" w:space="0" w:color="auto"/>
            </w:tcBorders>
          </w:tcPr>
          <w:p w:rsidR="00C90D42" w:rsidRPr="00E24B9F" w:rsidRDefault="00C90D42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Once upon a time…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C90D42" w:rsidRPr="00B33C00" w:rsidRDefault="00C90D42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10/16/12</w:t>
            </w:r>
          </w:p>
        </w:tc>
      </w:tr>
    </w:tbl>
    <w:p w:rsidR="005956FB" w:rsidRDefault="00C90D42"/>
    <w:sectPr w:rsidR="005956FB" w:rsidSect="00865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D42"/>
    <w:rsid w:val="000C4613"/>
    <w:rsid w:val="008431F5"/>
    <w:rsid w:val="0086561F"/>
    <w:rsid w:val="00C9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0D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D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9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ESTRADA</dc:creator>
  <cp:lastModifiedBy>ESTRADA</cp:lastModifiedBy>
  <cp:revision>1</cp:revision>
  <dcterms:created xsi:type="dcterms:W3CDTF">2013-01-16T01:23:00Z</dcterms:created>
  <dcterms:modified xsi:type="dcterms:W3CDTF">2013-01-16T01:24:00Z</dcterms:modified>
</cp:coreProperties>
</file>